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82" w:rsidRDefault="00B35BC3">
      <w:r>
        <w:rPr>
          <w:noProof/>
          <w:lang w:eastAsia="it-IT"/>
        </w:rPr>
        <w:drawing>
          <wp:inline distT="0" distB="0" distL="0" distR="0">
            <wp:extent cx="6120130" cy="8096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a intesta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2C" w:rsidRPr="00FD3B2C" w:rsidRDefault="00FD3B2C" w:rsidP="00FD3B2C">
      <w:pPr>
        <w:spacing w:after="0" w:line="0" w:lineRule="atLeast"/>
        <w:ind w:left="840"/>
        <w:jc w:val="center"/>
        <w:rPr>
          <w:rFonts w:ascii="Calibri" w:eastAsia="Calibri" w:hAnsi="Calibri" w:cs="Arial"/>
          <w:b/>
          <w:sz w:val="32"/>
          <w:szCs w:val="32"/>
          <w:lang w:eastAsia="it-IT"/>
        </w:rPr>
      </w:pPr>
      <w:r w:rsidRPr="00FD3B2C">
        <w:rPr>
          <w:rFonts w:ascii="Calibri" w:eastAsia="Calibri" w:hAnsi="Calibri" w:cs="Arial"/>
          <w:b/>
          <w:sz w:val="32"/>
          <w:szCs w:val="32"/>
          <w:lang w:eastAsia="it-IT"/>
        </w:rPr>
        <w:t>Scheda rilevazione BES</w:t>
      </w:r>
      <w:r>
        <w:rPr>
          <w:rFonts w:ascii="Calibri" w:eastAsia="Calibri" w:hAnsi="Calibri" w:cs="Arial"/>
          <w:b/>
          <w:sz w:val="32"/>
          <w:szCs w:val="32"/>
          <w:lang w:eastAsia="it-IT"/>
        </w:rPr>
        <w:t xml:space="preserve"> A.S. 2017/18</w:t>
      </w:r>
    </w:p>
    <w:p w:rsidR="00FD3B2C" w:rsidRPr="00FD3B2C" w:rsidRDefault="00FD3B2C" w:rsidP="00FD3B2C">
      <w:pPr>
        <w:spacing w:after="0" w:line="36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FD3B2C" w:rsidRPr="00FD3B2C" w:rsidRDefault="00FD3B2C" w:rsidP="00FD3B2C">
      <w:pPr>
        <w:spacing w:after="0" w:line="36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FD3B2C">
        <w:rPr>
          <w:rFonts w:ascii="Tahoma" w:eastAsia="Tahoma" w:hAnsi="Tahoma" w:cs="Arial"/>
          <w:sz w:val="24"/>
          <w:szCs w:val="20"/>
          <w:lang w:eastAsia="it-IT"/>
        </w:rPr>
        <w:t>Alunno/a ……………………………………………………………….</w:t>
      </w:r>
    </w:p>
    <w:p w:rsidR="00FD3B2C" w:rsidRPr="00FD3B2C" w:rsidRDefault="00FD3B2C" w:rsidP="00FD3B2C">
      <w:pPr>
        <w:spacing w:after="0" w:line="362" w:lineRule="exact"/>
        <w:rPr>
          <w:rFonts w:ascii="Tahoma" w:eastAsia="Times New Roman" w:hAnsi="Tahoma" w:cs="Tahoma"/>
          <w:lang w:eastAsia="it-IT"/>
        </w:rPr>
      </w:pPr>
      <w:r w:rsidRPr="00FD3B2C">
        <w:rPr>
          <w:rFonts w:ascii="Tahoma" w:eastAsia="Times New Roman" w:hAnsi="Tahoma" w:cs="Tahoma"/>
          <w:lang w:eastAsia="it-IT"/>
        </w:rPr>
        <w:t>Classe …………………………….Plesso………………………………….</w:t>
      </w:r>
    </w:p>
    <w:p w:rsidR="00FD3B2C" w:rsidRPr="00FD3B2C" w:rsidRDefault="00FD3B2C" w:rsidP="00FD3B2C">
      <w:pPr>
        <w:spacing w:after="0" w:line="36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FD3B2C" w:rsidRPr="00FD3B2C" w:rsidRDefault="00FD3B2C" w:rsidP="00FD3B2C">
      <w:pPr>
        <w:spacing w:after="0" w:line="0" w:lineRule="atLeast"/>
        <w:ind w:left="84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:rsidR="00FD3B2C" w:rsidRPr="00FD3B2C" w:rsidRDefault="00B06303" w:rsidP="00FD3B2C">
      <w:pPr>
        <w:tabs>
          <w:tab w:val="left" w:pos="9072"/>
          <w:tab w:val="left" w:pos="9356"/>
        </w:tabs>
        <w:spacing w:after="0" w:line="200" w:lineRule="exact"/>
        <w:rPr>
          <w:rFonts w:ascii="Tahoma" w:eastAsia="Tahoma" w:hAnsi="Tahoma" w:cs="Arial"/>
          <w:sz w:val="24"/>
          <w:szCs w:val="20"/>
          <w:lang w:eastAsia="it-IT"/>
        </w:rPr>
      </w:pPr>
      <w:r>
        <w:rPr>
          <w:rFonts w:ascii="Calibri" w:eastAsia="Calibri" w:hAnsi="Calibri" w:cs="Arial"/>
          <w:sz w:val="24"/>
          <w:szCs w:val="20"/>
          <w:lang w:eastAsia="it-IT"/>
        </w:rPr>
        <w:pict>
          <v:line id="_x0000_s1026" style="position:absolute;z-index:-251658752" from=".6pt,12.45pt" to=".6pt,422.65pt" o:allowincell="f" o:userdrawn="t" strokeweight=".16931mm"/>
        </w:pict>
      </w:r>
      <w:r w:rsidR="00FD3B2C" w:rsidRPr="00FD3B2C">
        <w:rPr>
          <w:rFonts w:ascii="Tahoma" w:eastAsia="Tahoma" w:hAnsi="Tahoma" w:cs="Arial"/>
          <w:sz w:val="24"/>
          <w:szCs w:val="20"/>
          <w:lang w:eastAsia="it-IT"/>
        </w:rPr>
        <w:t xml:space="preserve">         </w:t>
      </w:r>
    </w:p>
    <w:tbl>
      <w:tblPr>
        <w:tblW w:w="995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6475"/>
        <w:gridCol w:w="30"/>
        <w:gridCol w:w="1009"/>
        <w:gridCol w:w="30"/>
        <w:gridCol w:w="25"/>
        <w:gridCol w:w="966"/>
      </w:tblGrid>
      <w:tr w:rsidR="00FD3B2C" w:rsidRPr="00FD3B2C" w:rsidTr="007B48B1">
        <w:trPr>
          <w:trHeight w:val="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285" w:lineRule="exact"/>
              <w:rPr>
                <w:rFonts w:ascii="Tahoma" w:eastAsia="Tahoma" w:hAnsi="Tahoma" w:cs="Arial"/>
                <w:sz w:val="24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3B2C" w:rsidRPr="00FD3B2C" w:rsidRDefault="00FD3B2C" w:rsidP="00FD3B2C">
            <w:pPr>
              <w:spacing w:after="0" w:line="240" w:lineRule="auto"/>
              <w:ind w:right="-16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Tahoma" w:eastAsia="Tahoma" w:hAnsi="Tahoma" w:cs="Arial"/>
                <w:w w:val="99"/>
                <w:szCs w:val="20"/>
                <w:lang w:eastAsia="it-IT"/>
              </w:rPr>
              <w:t xml:space="preserve">   </w:t>
            </w:r>
            <w:proofErr w:type="gramStart"/>
            <w:r w:rsidRPr="00FD3B2C">
              <w:rPr>
                <w:rFonts w:ascii="Tahoma" w:eastAsia="Tahoma" w:hAnsi="Tahoma" w:cs="Arial"/>
                <w:w w:val="99"/>
                <w:szCs w:val="20"/>
                <w:lang w:eastAsia="it-IT"/>
              </w:rPr>
              <w:t>presente</w:t>
            </w:r>
            <w:proofErr w:type="gram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D3B2C" w:rsidRPr="00FD3B2C" w:rsidRDefault="00FD3B2C" w:rsidP="00FD3B2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  <w:proofErr w:type="gramStart"/>
            <w:r w:rsidRPr="00FD3B2C">
              <w:rPr>
                <w:rFonts w:ascii="Tahoma" w:eastAsia="Tahoma" w:hAnsi="Tahoma" w:cs="Arial"/>
                <w:w w:val="99"/>
                <w:szCs w:val="20"/>
                <w:lang w:eastAsia="it-IT"/>
              </w:rPr>
              <w:t>non</w:t>
            </w:r>
            <w:proofErr w:type="gramEnd"/>
            <w:r w:rsidRPr="00FD3B2C">
              <w:rPr>
                <w:rFonts w:ascii="Tahoma" w:eastAsia="Tahoma" w:hAnsi="Tahoma" w:cs="Arial"/>
                <w:w w:val="99"/>
                <w:szCs w:val="20"/>
                <w:lang w:eastAsia="it-IT"/>
              </w:rPr>
              <w:t xml:space="preserve"> </w:t>
            </w:r>
          </w:p>
          <w:p w:rsidR="00FD3B2C" w:rsidRPr="00FD3B2C" w:rsidRDefault="00FD3B2C" w:rsidP="00FD3B2C">
            <w:pPr>
              <w:spacing w:after="0" w:line="259" w:lineRule="exact"/>
              <w:ind w:right="10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  <w:proofErr w:type="gramStart"/>
            <w:r w:rsidRPr="00FD3B2C">
              <w:rPr>
                <w:rFonts w:ascii="Tahoma" w:eastAsia="Tahoma" w:hAnsi="Tahoma" w:cs="Arial"/>
                <w:w w:val="99"/>
                <w:szCs w:val="20"/>
                <w:lang w:eastAsia="it-IT"/>
              </w:rPr>
              <w:t>presente</w:t>
            </w:r>
            <w:proofErr w:type="gramEnd"/>
          </w:p>
        </w:tc>
      </w:tr>
      <w:tr w:rsidR="00FD3B2C" w:rsidRPr="00FD3B2C" w:rsidTr="007B48B1">
        <w:trPr>
          <w:trHeight w:val="65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285" w:lineRule="exact"/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  <w:t>Area funzionale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2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condizioni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fisiche e/o psichiche difficili</w:t>
            </w:r>
            <w:r w:rsidRPr="00FD3B2C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*</w:t>
            </w:r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(ospedalizzazioni, malattie acute o croniche, lesioni, fragilità, traumi, altro..)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285" w:lineRule="exact"/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  <w:t>corporea</w:t>
            </w:r>
            <w:proofErr w:type="gramEnd"/>
          </w:p>
        </w:tc>
        <w:tc>
          <w:tcPr>
            <w:tcW w:w="64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nell’uso di oggetti personali e di materiali scolastici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285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  <w:t>e</w:t>
            </w:r>
            <w:proofErr w:type="gramEnd"/>
            <w:r w:rsidRPr="00FD3B2C"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  <w:t xml:space="preserve"> cognitiva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mancanza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di autonomia negli spazi scolastici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9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di gestione del tempo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nella pianificazione delle azioni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di attenzione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 di memorizzazione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fonologiche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di espressione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di lettura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di scrittura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grafiche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ortografiche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logiche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nel calcolo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417" w:type="dxa"/>
            <w:tcBorders>
              <w:top w:val="single" w:sz="8" w:space="0" w:color="BFBFBF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motorie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18"/>
              <w:jc w:val="right"/>
              <w:rPr>
                <w:rFonts w:ascii="Tahoma" w:eastAsia="Tahoma" w:hAnsi="Tahoma" w:cs="Arial"/>
                <w:w w:val="72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63" w:lineRule="exact"/>
              <w:ind w:right="10"/>
              <w:jc w:val="right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134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Altro</w:t>
            </w:r>
            <w:proofErr w:type="gramStart"/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…….</w:t>
            </w:r>
            <w:proofErr w:type="gramEnd"/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.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  <w:t>Area relazionale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di autoregolazione, autocontrollo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9"/>
        </w:trPr>
        <w:tc>
          <w:tcPr>
            <w:tcW w:w="1417" w:type="dxa"/>
            <w:tcBorders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Svogliatezza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Stanchezza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Scoppi improvvisi d’ira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Isolamento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ind w:right="97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Iperattività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0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Ostilità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</w:tbl>
    <w:p w:rsidR="007B48B1" w:rsidRDefault="007B48B1"/>
    <w:tbl>
      <w:tblPr>
        <w:tblW w:w="995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78"/>
        <w:gridCol w:w="6484"/>
        <w:gridCol w:w="30"/>
        <w:gridCol w:w="1010"/>
        <w:gridCol w:w="30"/>
        <w:gridCol w:w="25"/>
        <w:gridCol w:w="37"/>
        <w:gridCol w:w="852"/>
        <w:gridCol w:w="30"/>
      </w:tblGrid>
      <w:tr w:rsidR="00FD3B2C" w:rsidRPr="00FD3B2C" w:rsidTr="007B48B1">
        <w:trPr>
          <w:trHeight w:val="6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emotive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4"/>
        </w:trPr>
        <w:tc>
          <w:tcPr>
            <w:tcW w:w="1277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scarsa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autostima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4"/>
        </w:trPr>
        <w:tc>
          <w:tcPr>
            <w:tcW w:w="1277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scarsa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motivazione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4"/>
        </w:trPr>
        <w:tc>
          <w:tcPr>
            <w:tcW w:w="1277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scarsa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curiosità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4"/>
        </w:trPr>
        <w:tc>
          <w:tcPr>
            <w:tcW w:w="1277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nella relazione con i compagni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4"/>
        </w:trPr>
        <w:tc>
          <w:tcPr>
            <w:tcW w:w="1277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nella relazione con gli insegnanti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6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4"/>
        </w:trPr>
        <w:tc>
          <w:tcPr>
            <w:tcW w:w="1277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nella relazione con gli adulti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4"/>
        </w:trPr>
        <w:tc>
          <w:tcPr>
            <w:tcW w:w="1277" w:type="dxa"/>
            <w:tcBorders>
              <w:top w:val="single" w:sz="8" w:space="0" w:color="BFBFBF"/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top w:val="single" w:sz="8" w:space="0" w:color="BFBFBF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3" w:lineRule="exac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Altro</w:t>
            </w:r>
            <w:r w:rsidRPr="00FD3B2C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………</w:t>
            </w:r>
          </w:p>
          <w:p w:rsidR="00FD3B2C" w:rsidRPr="00FD3B2C" w:rsidRDefault="00FD3B2C" w:rsidP="00FD3B2C">
            <w:pPr>
              <w:spacing w:after="0" w:line="253" w:lineRule="exact"/>
              <w:ind w:left="8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13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18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7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D3B2C" w:rsidRPr="00B06303" w:rsidRDefault="00FD3B2C" w:rsidP="00FD3B2C">
            <w:pPr>
              <w:spacing w:after="0" w:line="0" w:lineRule="atLeast"/>
              <w:rPr>
                <w:rFonts w:ascii="Calibri" w:eastAsia="Tahoma" w:hAnsi="Calibri" w:cs="Arial"/>
                <w:b/>
                <w:w w:val="99"/>
                <w:sz w:val="20"/>
                <w:szCs w:val="20"/>
                <w:lang w:eastAsia="it-IT"/>
              </w:rPr>
            </w:pPr>
            <w:r w:rsidRPr="00B06303">
              <w:rPr>
                <w:rFonts w:ascii="Calibri" w:eastAsia="Tahoma" w:hAnsi="Calibri" w:cs="Arial"/>
                <w:b/>
                <w:w w:val="99"/>
                <w:sz w:val="20"/>
                <w:szCs w:val="20"/>
                <w:lang w:eastAsia="it-IT"/>
              </w:rPr>
              <w:t>Fattori del contesto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ahoma" w:hAnsi="Calibri" w:cs="Arial"/>
                <w:b/>
                <w:w w:val="99"/>
                <w:sz w:val="20"/>
                <w:szCs w:val="20"/>
                <w:highlight w:val="lightGray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  <w:t>famigliare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famiglia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collaborativa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54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91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5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pregiudizi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ed ostilità culturali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5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5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5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5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5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5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242" w:lineRule="exact"/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  <w:t>scolastico</w:t>
            </w:r>
            <w:proofErr w:type="gramEnd"/>
            <w:r w:rsidRPr="00FD3B2C"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  <w:t xml:space="preserve"> ed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7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difficoltà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socioeconomiche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7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7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7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7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7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7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58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232" w:lineRule="exact"/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b/>
                <w:sz w:val="20"/>
                <w:szCs w:val="20"/>
                <w:lang w:eastAsia="it-IT"/>
              </w:rPr>
              <w:t>extrascolastico</w:t>
            </w:r>
            <w:proofErr w:type="gramEnd"/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32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ambienti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deprivati/devianti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32" w:lineRule="exact"/>
              <w:jc w:val="center"/>
              <w:rPr>
                <w:rFonts w:ascii="Tahoma" w:eastAsia="Tahoma" w:hAnsi="Tahoma" w:cs="Arial"/>
                <w:w w:val="99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32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32" w:lineRule="exact"/>
              <w:ind w:right="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32" w:lineRule="exact"/>
              <w:jc w:val="right"/>
              <w:rPr>
                <w:rFonts w:ascii="Tahoma" w:eastAsia="Tahoma" w:hAnsi="Tahoma" w:cs="Arial"/>
                <w:w w:val="82"/>
                <w:szCs w:val="20"/>
                <w:lang w:eastAsia="it-IT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32" w:lineRule="exact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32" w:lineRule="exact"/>
              <w:ind w:right="130"/>
              <w:jc w:val="right"/>
              <w:rPr>
                <w:rFonts w:ascii="Tahoma" w:eastAsia="Tahoma" w:hAnsi="Tahoma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0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14" w:lineRule="exac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famiglia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sfuggente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7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B2C" w:rsidRPr="00FD3B2C" w:rsidRDefault="00FD3B2C" w:rsidP="00FD3B2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>famiglia</w:t>
            </w:r>
            <w:proofErr w:type="gramEnd"/>
            <w:r w:rsidRPr="00FD3B2C">
              <w:rPr>
                <w:rFonts w:ascii="Calibri" w:eastAsia="Tahoma" w:hAnsi="Calibri" w:cs="Arial"/>
                <w:sz w:val="20"/>
                <w:szCs w:val="20"/>
                <w:lang w:eastAsia="it-IT"/>
              </w:rPr>
              <w:t xml:space="preserve"> aggressiva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B2C" w:rsidRPr="00FD3B2C" w:rsidRDefault="00FD3B2C" w:rsidP="00FD3B2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Calibri" w:hAnsi="Calibri" w:cs="Tahoma"/>
                <w:sz w:val="20"/>
                <w:szCs w:val="20"/>
                <w:lang w:eastAsia="it-IT"/>
              </w:rPr>
              <w:t>presenza</w:t>
            </w:r>
            <w:proofErr w:type="gramEnd"/>
            <w:r w:rsidRPr="00FD3B2C">
              <w:rPr>
                <w:rFonts w:ascii="Calibri" w:eastAsia="Calibri" w:hAnsi="Calibri" w:cs="Tahoma"/>
                <w:sz w:val="20"/>
                <w:szCs w:val="20"/>
                <w:lang w:eastAsia="it-IT"/>
              </w:rPr>
              <w:t xml:space="preserve"> segni fisici di maltrattamento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14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Calibri" w:hAnsi="Calibri" w:cs="Tahoma"/>
                <w:sz w:val="20"/>
                <w:szCs w:val="20"/>
                <w:lang w:eastAsia="it-IT"/>
              </w:rPr>
              <w:t>materiale</w:t>
            </w:r>
            <w:proofErr w:type="gramEnd"/>
            <w:r w:rsidRPr="00FD3B2C">
              <w:rPr>
                <w:rFonts w:ascii="Calibri" w:eastAsia="Calibri" w:hAnsi="Calibri" w:cs="Tahoma"/>
                <w:sz w:val="20"/>
                <w:szCs w:val="20"/>
                <w:lang w:eastAsia="it-IT"/>
              </w:rPr>
              <w:t xml:space="preserve"> scolastico/didattico insufficiente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14" w:lineRule="exact"/>
              <w:rPr>
                <w:rFonts w:ascii="Calibri" w:eastAsia="Tahoma" w:hAnsi="Calibri" w:cs="Arial"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Calibri" w:hAnsi="Calibri" w:cs="Tahoma"/>
                <w:sz w:val="20"/>
                <w:szCs w:val="20"/>
                <w:lang w:eastAsia="it-IT"/>
              </w:rPr>
              <w:t>abbigliamento</w:t>
            </w:r>
            <w:proofErr w:type="gramEnd"/>
            <w:r w:rsidRPr="00FD3B2C">
              <w:rPr>
                <w:rFonts w:ascii="Calibri" w:eastAsia="Calibri" w:hAnsi="Calibri" w:cs="Tahoma"/>
                <w:sz w:val="20"/>
                <w:szCs w:val="20"/>
                <w:lang w:eastAsia="it-IT"/>
              </w:rPr>
              <w:t xml:space="preserve"> inappropriato all’età o alla stagione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 xml:space="preserve">Difficoltà familiari </w:t>
            </w:r>
            <w:proofErr w:type="gramStart"/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gravi(</w:t>
            </w:r>
            <w:proofErr w:type="gramEnd"/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lutto, separazione,</w:t>
            </w:r>
            <w:r w:rsidR="00B06303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 xml:space="preserve"> </w:t>
            </w:r>
            <w:bookmarkStart w:id="0" w:name="_GoBack"/>
            <w:bookmarkEnd w:id="0"/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 xml:space="preserve">abbandono, alcolismo, tossicodipendenze, altro..)             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Altro……………………………</w:t>
            </w:r>
            <w:proofErr w:type="gramStart"/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…….</w:t>
            </w:r>
            <w:proofErr w:type="gramEnd"/>
            <w:r w:rsidRPr="00FD3B2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.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Area</w:t>
            </w:r>
          </w:p>
          <w:p w:rsidR="00FD3B2C" w:rsidRPr="00FD3B2C" w:rsidRDefault="00FD3B2C" w:rsidP="00FD3B2C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proofErr w:type="gramStart"/>
            <w:r w:rsidRPr="00FD3B2C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linguistico</w:t>
            </w:r>
            <w:proofErr w:type="gramEnd"/>
            <w:r w:rsidRPr="00FD3B2C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-culturale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Nazionalità di origine …………………</w:t>
            </w:r>
            <w:proofErr w:type="gramStart"/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. </w:t>
            </w:r>
          </w:p>
          <w:p w:rsidR="00FD3B2C" w:rsidRPr="00FD3B2C" w:rsidRDefault="00FD3B2C" w:rsidP="00FD3B2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Anni presenti in Italia …………………………</w:t>
            </w:r>
          </w:p>
          <w:p w:rsidR="00FD3B2C" w:rsidRPr="00FD3B2C" w:rsidRDefault="00FD3B2C" w:rsidP="00FD3B2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In famiglia parlano italiano 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(</w:t>
            </w:r>
            <w:proofErr w:type="gramStart"/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padre</w:t>
            </w:r>
            <w:proofErr w:type="gramEnd"/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SI NO POCO / madre SI NO POCO / fratelli SI NO POCO)  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Tahoma"/>
                <w:sz w:val="20"/>
                <w:szCs w:val="20"/>
                <w:lang w:eastAsia="it-IT"/>
              </w:rPr>
              <w:t xml:space="preserve">Necessità di supporto alla prima alfabetizzazione </w:t>
            </w:r>
          </w:p>
          <w:p w:rsidR="00FD3B2C" w:rsidRPr="00FD3B2C" w:rsidRDefault="00FD3B2C" w:rsidP="00FD3B2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Tahoma"/>
                <w:sz w:val="20"/>
                <w:szCs w:val="20"/>
                <w:lang w:eastAsia="it-IT"/>
              </w:rPr>
              <w:t>(</w:t>
            </w:r>
            <w:proofErr w:type="gramStart"/>
            <w:r w:rsidRPr="00FD3B2C">
              <w:rPr>
                <w:rFonts w:ascii="Calibri" w:eastAsia="Calibri" w:hAnsi="Calibri" w:cs="Tahoma"/>
                <w:sz w:val="20"/>
                <w:szCs w:val="20"/>
                <w:lang w:eastAsia="it-IT"/>
              </w:rPr>
              <w:t>non</w:t>
            </w:r>
            <w:proofErr w:type="gramEnd"/>
            <w:r w:rsidRPr="00FD3B2C">
              <w:rPr>
                <w:rFonts w:ascii="Calibri" w:eastAsia="Calibri" w:hAnsi="Calibri" w:cs="Tahoma"/>
                <w:sz w:val="20"/>
                <w:szCs w:val="20"/>
                <w:lang w:eastAsia="it-IT"/>
              </w:rPr>
              <w:t xml:space="preserve"> capisce/non parla)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Difficoltà nell’acquisizione nuovo lessico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Difficoltà di comprensione orale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Difficoltà di comprensione del testo scritto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Difficoltà nella scrittura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Tahoma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Difficoltà nell’acquisizione degli automatismi grammaticali di base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65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Altro……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  <w:tr w:rsidR="00FD3B2C" w:rsidRPr="00FD3B2C" w:rsidTr="007B48B1">
        <w:trPr>
          <w:trHeight w:val="2634"/>
        </w:trPr>
        <w:tc>
          <w:tcPr>
            <w:tcW w:w="1277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b/>
                <w:sz w:val="32"/>
                <w:szCs w:val="32"/>
                <w:lang w:eastAsia="it-IT"/>
              </w:rPr>
            </w:pPr>
          </w:p>
        </w:tc>
        <w:tc>
          <w:tcPr>
            <w:tcW w:w="178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484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MODALITA’ DI INTERVENTO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Iter diagnostico per il riconoscimento L.104/1992        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SI</w:t>
            </w: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  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NO  </w:t>
            </w: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   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Iter diagnostico per il riconoscimento L.170/2010        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SI</w:t>
            </w: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  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NO  </w:t>
            </w: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Si ritiene opportuna la stesura del PEP                            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SI</w:t>
            </w: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  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NO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Si ritiene opportuno un incontro con la famiglia  </w:t>
            </w: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        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SI    </w:t>
            </w: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NO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Attività di potenziamento                                                   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SI    </w:t>
            </w: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NO </w:t>
            </w:r>
          </w:p>
          <w:p w:rsidR="00FD3B2C" w:rsidRPr="00FD3B2C" w:rsidRDefault="00FD3B2C" w:rsidP="00FD3B2C">
            <w:pPr>
              <w:spacing w:after="0" w:line="0" w:lineRule="atLeast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Strategie di didattica inclusiva con la classe                    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SI   </w:t>
            </w:r>
            <w:r w:rsidRPr="00FD3B2C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      </w:t>
            </w:r>
            <w:r w:rsidRPr="00FD3B2C">
              <w:rPr>
                <w:rFonts w:ascii="MS Gothic" w:eastAsia="MS Gothic" w:hAnsi="MS Gothic" w:cs="MS Gothic" w:hint="eastAsia"/>
                <w:sz w:val="20"/>
                <w:szCs w:val="20"/>
                <w:lang w:eastAsia="it-IT"/>
              </w:rPr>
              <w:t>☐</w:t>
            </w:r>
            <w:r w:rsidRPr="00FD3B2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NO</w:t>
            </w:r>
          </w:p>
          <w:p w:rsidR="00FD3B2C" w:rsidRPr="00FD3B2C" w:rsidRDefault="00FD3B2C" w:rsidP="00FD3B2C">
            <w:pPr>
              <w:spacing w:after="0" w:line="0" w:lineRule="atLeast"/>
              <w:jc w:val="right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  <w:p w:rsidR="00FD3B2C" w:rsidRPr="00FD3B2C" w:rsidRDefault="00FD3B2C" w:rsidP="007B48B1">
            <w:pPr>
              <w:spacing w:after="0" w:line="0" w:lineRule="atLeast"/>
              <w:jc w:val="right"/>
              <w:rPr>
                <w:rFonts w:ascii="Calibri" w:eastAsia="Calibri" w:hAnsi="Calibri" w:cs="Calibri"/>
                <w:b/>
                <w:sz w:val="28"/>
                <w:szCs w:val="28"/>
                <w:lang w:eastAsia="it-IT"/>
              </w:rPr>
            </w:pPr>
            <w:r w:rsidRPr="00FD3B2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it-IT"/>
              </w:rPr>
              <w:t xml:space="preserve"> </w:t>
            </w:r>
            <w:r w:rsidRPr="00FD3B2C">
              <w:rPr>
                <w:rFonts w:ascii="Calibri" w:eastAsia="Calibri" w:hAnsi="Calibri" w:cs="Calibri"/>
                <w:b/>
                <w:sz w:val="28"/>
                <w:szCs w:val="28"/>
                <w:lang w:eastAsia="it-IT"/>
              </w:rPr>
              <w:t xml:space="preserve">                    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FD3B2C" w:rsidRPr="00FD3B2C" w:rsidRDefault="00FD3B2C" w:rsidP="007B48B1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it-IT"/>
              </w:rPr>
            </w:pPr>
            <w:r w:rsidRPr="00FD3B2C">
              <w:rPr>
                <w:rFonts w:eastAsia="Times New Roman" w:cs="Arial"/>
                <w:sz w:val="24"/>
                <w:szCs w:val="20"/>
                <w:lang w:eastAsia="it-IT"/>
              </w:rPr>
              <w:t xml:space="preserve"> 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7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FD3B2C" w:rsidRPr="00FD3B2C" w:rsidRDefault="00FD3B2C" w:rsidP="00FD3B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it-IT"/>
              </w:rPr>
            </w:pPr>
          </w:p>
        </w:tc>
      </w:tr>
    </w:tbl>
    <w:p w:rsidR="00FD3B2C" w:rsidRPr="00FD3B2C" w:rsidRDefault="00FD3B2C" w:rsidP="00FD3B2C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D3B2C" w:rsidRPr="00FD3B2C" w:rsidRDefault="00FD3B2C" w:rsidP="00FD3B2C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proofErr w:type="gramStart"/>
      <w:r w:rsidRPr="00FD3B2C">
        <w:rPr>
          <w:rFonts w:ascii="Times New Roman" w:eastAsia="Times New Roman" w:hAnsi="Times New Roman" w:cs="Arial"/>
          <w:sz w:val="20"/>
          <w:szCs w:val="20"/>
          <w:lang w:eastAsia="it-IT"/>
        </w:rPr>
        <w:t>si</w:t>
      </w:r>
      <w:proofErr w:type="gramEnd"/>
    </w:p>
    <w:p w:rsidR="00B1102F" w:rsidRDefault="007B48B1" w:rsidP="007B48B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286.05pt;margin-top:9.7pt;width:190.25pt;height:60.85pt;z-index:25165977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7B48B1" w:rsidRDefault="007B48B1" w:rsidP="007B48B1">
                  <w:pPr>
                    <w:jc w:val="center"/>
                  </w:pPr>
                  <w:r w:rsidRPr="007B48B1">
                    <w:rPr>
                      <w:rFonts w:ascii="Calibri" w:eastAsia="Calibri" w:hAnsi="Calibri" w:cs="Calibri"/>
                      <w:b/>
                      <w:sz w:val="28"/>
                      <w:szCs w:val="28"/>
                      <w:lang w:eastAsia="it-IT"/>
                    </w:rPr>
                    <w:t xml:space="preserve">I DOCENTI </w:t>
                  </w:r>
                  <w:r>
                    <w:t>del team</w:t>
                  </w:r>
                </w:p>
                <w:p w:rsidR="007B48B1" w:rsidRDefault="007B48B1" w:rsidP="007B48B1">
                  <w:pPr>
                    <w:jc w:val="center"/>
                  </w:pPr>
                  <w:r w:rsidRPr="007B48B1">
                    <w:rPr>
                      <w:rFonts w:ascii="Calibri" w:eastAsia="Calibri" w:hAnsi="Calibri" w:cs="Calibri"/>
                      <w:b/>
                      <w:sz w:val="28"/>
                      <w:szCs w:val="28"/>
                      <w:lang w:eastAsia="it-IT"/>
                    </w:rPr>
                    <w:t>IL COORDINATORE</w:t>
                  </w:r>
                  <w:r>
                    <w:t xml:space="preserve"> del </w:t>
                  </w:r>
                  <w:proofErr w:type="spellStart"/>
                  <w:r>
                    <w:t>CdC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FD3B2C" w:rsidRPr="00FD3B2C" w:rsidRDefault="00FD3B2C" w:rsidP="00FD3B2C">
      <w:pPr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Molfetta, _____________________</w:t>
      </w:r>
    </w:p>
    <w:sectPr w:rsidR="00FD3B2C" w:rsidRPr="00FD3B2C" w:rsidSect="007B48B1">
      <w:pgSz w:w="11900" w:h="16840"/>
      <w:pgMar w:top="990" w:right="1180" w:bottom="840" w:left="1134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41B71EFA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5F007C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AB386A"/>
    <w:multiLevelType w:val="hybridMultilevel"/>
    <w:tmpl w:val="005E5E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4456"/>
    <w:multiLevelType w:val="hybridMultilevel"/>
    <w:tmpl w:val="D606313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1D4539"/>
    <w:multiLevelType w:val="hybridMultilevel"/>
    <w:tmpl w:val="CAAA7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76A19"/>
    <w:multiLevelType w:val="hybridMultilevel"/>
    <w:tmpl w:val="3184E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398A"/>
    <w:multiLevelType w:val="hybridMultilevel"/>
    <w:tmpl w:val="2494AB5E"/>
    <w:lvl w:ilvl="0" w:tplc="0410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69AA661C"/>
    <w:multiLevelType w:val="hybridMultilevel"/>
    <w:tmpl w:val="3536D1B6"/>
    <w:lvl w:ilvl="0" w:tplc="FFFFFFFF">
      <w:start w:val="1"/>
      <w:numFmt w:val="bullet"/>
      <w:lvlText w:val=""/>
      <w:lvlJc w:val="left"/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7495513E"/>
    <w:multiLevelType w:val="hybridMultilevel"/>
    <w:tmpl w:val="E9E245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53DA"/>
    <w:multiLevelType w:val="hybridMultilevel"/>
    <w:tmpl w:val="40E2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5BC3"/>
    <w:rsid w:val="00012804"/>
    <w:rsid w:val="000D6320"/>
    <w:rsid w:val="00137D90"/>
    <w:rsid w:val="00335C2C"/>
    <w:rsid w:val="00337C21"/>
    <w:rsid w:val="00544AF8"/>
    <w:rsid w:val="007B48B1"/>
    <w:rsid w:val="00881A46"/>
    <w:rsid w:val="00B06303"/>
    <w:rsid w:val="00B1102F"/>
    <w:rsid w:val="00B35BC3"/>
    <w:rsid w:val="00C555F7"/>
    <w:rsid w:val="00D526F2"/>
    <w:rsid w:val="00E23182"/>
    <w:rsid w:val="00FD3B2C"/>
    <w:rsid w:val="00FE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663708-EDF8-478B-BB7B-77DEAC30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09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137D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13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Andriani</dc:creator>
  <cp:lastModifiedBy>Sergio Andriani</cp:lastModifiedBy>
  <cp:revision>4</cp:revision>
  <dcterms:created xsi:type="dcterms:W3CDTF">2017-10-01T11:03:00Z</dcterms:created>
  <dcterms:modified xsi:type="dcterms:W3CDTF">2017-10-01T15:43:00Z</dcterms:modified>
</cp:coreProperties>
</file>